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265B0" w14:textId="77777777" w:rsidR="00C12838" w:rsidRPr="00635C4B" w:rsidRDefault="00C12838" w:rsidP="00C12838">
      <w:pPr>
        <w:pStyle w:val="3"/>
        <w:keepNext w:val="0"/>
        <w:snapToGrid w:val="0"/>
        <w:ind w:leftChars="0" w:left="0"/>
        <w:rPr>
          <w:rFonts w:ascii="Tahoma" w:hAnsi="Tahoma" w:cs="Tahoma"/>
          <w:b/>
          <w:sz w:val="18"/>
          <w:szCs w:val="18"/>
        </w:rPr>
      </w:pPr>
      <w:bookmarkStart w:id="0" w:name="_Toc216763788"/>
      <w:r w:rsidRPr="00635C4B">
        <w:rPr>
          <w:rFonts w:hint="eastAsia"/>
          <w:b/>
          <w:sz w:val="18"/>
          <w:szCs w:val="18"/>
        </w:rPr>
        <w:t>（開示様式例）○○年○月期末の有価証券含み損に関するお知らせ</w:t>
      </w:r>
      <w:bookmarkEnd w:id="0"/>
    </w:p>
    <w:p w14:paraId="6E53DF29" w14:textId="77777777" w:rsidR="00C12838" w:rsidRPr="00635C4B" w:rsidRDefault="00C12838" w:rsidP="00C12838">
      <w:pPr>
        <w:snapToGrid w:val="0"/>
        <w:ind w:firstLineChars="100" w:firstLine="150"/>
        <w:rPr>
          <w:rFonts w:cs="Tahoma"/>
          <w:sz w:val="16"/>
          <w:szCs w:val="16"/>
        </w:rPr>
      </w:pPr>
      <w:r w:rsidRPr="00635C4B">
        <w:rPr>
          <w:rFonts w:cs="Tahoma"/>
          <w:sz w:val="16"/>
          <w:szCs w:val="16"/>
        </w:rPr>
        <w:t>この開示様式例は実務上の便宜のため参考として掲載しているものです。</w:t>
      </w:r>
    </w:p>
    <w:p w14:paraId="22A51A03" w14:textId="77777777" w:rsidR="00C12838" w:rsidRPr="00635C4B" w:rsidRDefault="00C12838" w:rsidP="00C12838">
      <w:pPr>
        <w:snapToGrid w:val="0"/>
        <w:ind w:firstLineChars="100" w:firstLine="150"/>
        <w:rPr>
          <w:rFonts w:cs="Tahoma"/>
          <w:sz w:val="16"/>
          <w:szCs w:val="16"/>
        </w:rPr>
      </w:pPr>
      <w:r w:rsidRPr="00635C4B">
        <w:rPr>
          <w:rFonts w:cs="Tahoma"/>
          <w:sz w:val="16"/>
          <w:szCs w:val="16"/>
        </w:rPr>
        <w:t>開示資料の作成にあたっては、「開示事項及び開示・記載上の注意」を必ず参照してください。</w:t>
      </w:r>
    </w:p>
    <w:p w14:paraId="32E3B125" w14:textId="77777777" w:rsidR="00C12838" w:rsidRPr="00635C4B" w:rsidRDefault="00C12838" w:rsidP="00C12838">
      <w:pPr>
        <w:snapToGrid w:val="0"/>
        <w:rPr>
          <w:rFonts w:hAnsi="ＭＳ 明朝" w:cs="Tahoma"/>
          <w:sz w:val="16"/>
          <w:szCs w:val="16"/>
        </w:rPr>
      </w:pPr>
    </w:p>
    <w:p w14:paraId="640F99ED" w14:textId="77777777" w:rsidR="00C12838" w:rsidRPr="00635C4B" w:rsidRDefault="00C12838" w:rsidP="00C12838">
      <w:pPr>
        <w:jc w:val="right"/>
        <w:rPr>
          <w:rFonts w:hAnsi="ＭＳ 明朝" w:cs="Tahoma"/>
        </w:rPr>
      </w:pPr>
      <w:r w:rsidRPr="00635C4B">
        <w:rPr>
          <w:rFonts w:hAnsi="ＭＳ 明朝" w:cs="Tahoma"/>
        </w:rPr>
        <w:t>○○年○○月○○日</w:t>
      </w:r>
    </w:p>
    <w:p w14:paraId="45910FDC" w14:textId="77777777" w:rsidR="00C12838" w:rsidRPr="00635C4B" w:rsidRDefault="00C12838" w:rsidP="00C12838">
      <w:pPr>
        <w:rPr>
          <w:rFonts w:hAnsi="ＭＳ 明朝" w:cs="Tahoma"/>
        </w:rPr>
      </w:pPr>
      <w:r w:rsidRPr="00635C4B">
        <w:rPr>
          <w:rFonts w:hAnsi="ＭＳ 明朝" w:cs="Tahoma"/>
        </w:rPr>
        <w:t>各　位</w:t>
      </w:r>
    </w:p>
    <w:p w14:paraId="691A40F0" w14:textId="77777777" w:rsidR="00C12838" w:rsidRPr="00635C4B" w:rsidRDefault="00C12838" w:rsidP="00C12838">
      <w:pPr>
        <w:ind w:firstLineChars="2482" w:firstLine="4710"/>
        <w:rPr>
          <w:rFonts w:hAnsi="ＭＳ 明朝" w:cs="Tahoma"/>
        </w:rPr>
      </w:pPr>
      <w:r w:rsidRPr="00635C4B">
        <w:rPr>
          <w:rFonts w:hAnsi="ＭＳ 明朝" w:cs="Tahoma"/>
        </w:rPr>
        <w:t>会 社 名</w:t>
      </w:r>
      <w:r w:rsidRPr="00635C4B">
        <w:rPr>
          <w:rFonts w:hAnsi="ＭＳ 明朝" w:cs="Tahoma"/>
        </w:rPr>
        <w:tab/>
        <w:t>○○○○株式会社</w:t>
      </w:r>
    </w:p>
    <w:p w14:paraId="2F3A251C" w14:textId="77777777" w:rsidR="00C12838" w:rsidRPr="00635C4B" w:rsidRDefault="00C12838" w:rsidP="00C12838">
      <w:pPr>
        <w:ind w:firstLineChars="2482" w:firstLine="4710"/>
        <w:rPr>
          <w:rFonts w:hAnsi="ＭＳ 明朝" w:cs="Tahoma"/>
        </w:rPr>
      </w:pPr>
      <w:r w:rsidRPr="00635C4B">
        <w:rPr>
          <w:rFonts w:hAnsi="ＭＳ 明朝" w:cs="Tahoma"/>
        </w:rPr>
        <w:t>代表者名</w:t>
      </w:r>
      <w:r w:rsidRPr="00635C4B">
        <w:rPr>
          <w:rFonts w:hAnsi="ＭＳ 明朝" w:cs="Tahoma"/>
        </w:rPr>
        <w:tab/>
        <w:t>代表取締役社長　○○　○○</w:t>
      </w:r>
    </w:p>
    <w:p w14:paraId="64AE688E" w14:textId="51A8C9A0" w:rsidR="00C12838" w:rsidRPr="00635C4B" w:rsidRDefault="00C12838" w:rsidP="00C12838">
      <w:pPr>
        <w:ind w:firstLineChars="2872" w:firstLine="5450"/>
        <w:rPr>
          <w:rFonts w:hAnsi="ＭＳ 明朝" w:cs="Tahoma"/>
        </w:rPr>
      </w:pPr>
      <w:r w:rsidRPr="00635C4B">
        <w:rPr>
          <w:rFonts w:hAnsi="ＭＳ 明朝" w:cs="Tahoma"/>
        </w:rPr>
        <w:tab/>
        <w:t>（コード：○○○○、</w:t>
      </w:r>
      <w:r w:rsidR="004E7A05">
        <w:rPr>
          <w:rFonts w:hAnsi="ＭＳ 明朝" w:cs="Tahoma" w:hint="eastAsia"/>
          <w:kern w:val="0"/>
        </w:rPr>
        <w:t>○○○○市場</w:t>
      </w:r>
      <w:r w:rsidRPr="00635C4B">
        <w:rPr>
          <w:rFonts w:hAnsi="ＭＳ 明朝" w:cs="Tahoma"/>
        </w:rPr>
        <w:t>）</w:t>
      </w:r>
    </w:p>
    <w:p w14:paraId="11EDF112" w14:textId="77777777" w:rsidR="00C12838" w:rsidRPr="00635C4B" w:rsidRDefault="00C12838" w:rsidP="00C12838">
      <w:pPr>
        <w:ind w:firstLineChars="2482" w:firstLine="4710"/>
        <w:rPr>
          <w:rFonts w:hAnsi="ＭＳ 明朝" w:cs="Tahoma"/>
        </w:rPr>
      </w:pPr>
      <w:r w:rsidRPr="00635C4B">
        <w:rPr>
          <w:rFonts w:hAnsi="ＭＳ 明朝" w:cs="Tahoma"/>
        </w:rPr>
        <w:t>問合せ先</w:t>
      </w:r>
      <w:r w:rsidRPr="00635C4B">
        <w:rPr>
          <w:rFonts w:hAnsi="ＭＳ 明朝" w:cs="Tahoma"/>
        </w:rPr>
        <w:tab/>
        <w:t>取締役広報・ＩＲ部長　○○　○○</w:t>
      </w:r>
    </w:p>
    <w:p w14:paraId="7045FF13" w14:textId="77777777" w:rsidR="00C12838" w:rsidRPr="00635C4B" w:rsidRDefault="00C12838" w:rsidP="00C12838">
      <w:pPr>
        <w:ind w:firstLineChars="2873" w:firstLine="5452"/>
        <w:rPr>
          <w:rFonts w:hAnsi="ＭＳ 明朝" w:cs="Tahoma"/>
        </w:rPr>
      </w:pPr>
      <w:r w:rsidRPr="00635C4B">
        <w:rPr>
          <w:rFonts w:hAnsi="ＭＳ 明朝" w:cs="Tahoma"/>
        </w:rPr>
        <w:tab/>
        <w:t>（TEL．○○－○○○○－○○○○）</w:t>
      </w:r>
    </w:p>
    <w:p w14:paraId="48577D4E" w14:textId="77777777" w:rsidR="00C12838" w:rsidRPr="00635C4B" w:rsidRDefault="00C12838" w:rsidP="00C12838">
      <w:pPr>
        <w:rPr>
          <w:rFonts w:cs="Tahoma"/>
        </w:rPr>
      </w:pPr>
    </w:p>
    <w:p w14:paraId="5F6EE77C" w14:textId="77777777" w:rsidR="00C12838" w:rsidRPr="00635C4B" w:rsidRDefault="00C12838" w:rsidP="00C12838">
      <w:pPr>
        <w:rPr>
          <w:rFonts w:cs="Tahoma"/>
        </w:rPr>
      </w:pPr>
    </w:p>
    <w:p w14:paraId="3CB36B32" w14:textId="77777777" w:rsidR="00C12838" w:rsidRPr="00635C4B" w:rsidRDefault="00C12838" w:rsidP="00C12838">
      <w:pPr>
        <w:jc w:val="center"/>
        <w:rPr>
          <w:rFonts w:cs="Tahoma"/>
          <w:b/>
        </w:rPr>
      </w:pPr>
      <w:r w:rsidRPr="00635C4B">
        <w:rPr>
          <w:rFonts w:cs="Tahoma" w:hint="eastAsia"/>
          <w:b/>
        </w:rPr>
        <w:t>○○年○月期末の有価証券含み損に関するお知らせ</w:t>
      </w:r>
    </w:p>
    <w:p w14:paraId="4A242D43" w14:textId="77777777" w:rsidR="00C12838" w:rsidRPr="00635C4B" w:rsidRDefault="00C12838" w:rsidP="00C12838">
      <w:pPr>
        <w:rPr>
          <w:rFonts w:cs="Tahoma"/>
        </w:rPr>
      </w:pPr>
    </w:p>
    <w:p w14:paraId="68E943D8" w14:textId="77777777" w:rsidR="00C12838" w:rsidRPr="00635C4B" w:rsidRDefault="00C12838" w:rsidP="00C12838">
      <w:pPr>
        <w:rPr>
          <w:rFonts w:cs="Tahoma"/>
        </w:rPr>
      </w:pPr>
    </w:p>
    <w:p w14:paraId="57DCB3DF" w14:textId="77777777" w:rsidR="00C12838" w:rsidRPr="00635C4B" w:rsidRDefault="00C12838" w:rsidP="00C12838">
      <w:pPr>
        <w:ind w:firstLineChars="100" w:firstLine="190"/>
      </w:pPr>
      <w:r w:rsidRPr="00635C4B">
        <w:rPr>
          <w:rFonts w:hint="eastAsia"/>
        </w:rPr>
        <w:t>当社の保有する有価証券について、○○年○月期末における有価証券の含み損を算出した結果、その総額が以下のとおりとなりましたのでお知らせいたします。</w:t>
      </w:r>
    </w:p>
    <w:p w14:paraId="48ED5C43" w14:textId="77777777" w:rsidR="00C12838" w:rsidRPr="00635C4B" w:rsidRDefault="00C12838" w:rsidP="00C12838">
      <w:pPr>
        <w:rPr>
          <w:rFonts w:cs="Tahoma"/>
        </w:rPr>
      </w:pPr>
    </w:p>
    <w:p w14:paraId="54F93F8B" w14:textId="77777777" w:rsidR="00C12838" w:rsidRPr="00635C4B" w:rsidRDefault="00C12838" w:rsidP="00C12838">
      <w:pPr>
        <w:rPr>
          <w:rFonts w:cs="Tahoma"/>
        </w:rPr>
      </w:pPr>
    </w:p>
    <w:p w14:paraId="7907A317" w14:textId="77777777" w:rsidR="00C12838" w:rsidRPr="00635C4B" w:rsidRDefault="00C12838" w:rsidP="00C12838">
      <w:pPr>
        <w:rPr>
          <w:rFonts w:cs="Tahoma"/>
        </w:rPr>
      </w:pPr>
      <w:r w:rsidRPr="00635C4B">
        <w:rPr>
          <w:rFonts w:hAnsi="ＭＳ 明朝" w:hint="eastAsia"/>
        </w:rPr>
        <w:t>対象となる有価証券</w:t>
      </w:r>
    </w:p>
    <w:tbl>
      <w:tblPr>
        <w:tblW w:w="9516"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94"/>
        <w:gridCol w:w="1961"/>
        <w:gridCol w:w="1261"/>
      </w:tblGrid>
      <w:tr w:rsidR="00C12838" w:rsidRPr="00635C4B" w14:paraId="71E95C40" w14:textId="77777777" w:rsidTr="00D2518E">
        <w:trPr>
          <w:trHeight w:val="385"/>
        </w:trPr>
        <w:tc>
          <w:tcPr>
            <w:tcW w:w="6294" w:type="dxa"/>
            <w:tcBorders>
              <w:bottom w:val="single" w:sz="4" w:space="0" w:color="auto"/>
            </w:tcBorders>
            <w:vAlign w:val="center"/>
          </w:tcPr>
          <w:p w14:paraId="3508A344" w14:textId="77777777" w:rsidR="00C12838" w:rsidRPr="00635C4B" w:rsidRDefault="00C12838" w:rsidP="00D2518E">
            <w:r w:rsidRPr="00635C4B">
              <w:rPr>
                <w:rFonts w:hint="eastAsia"/>
              </w:rPr>
              <w:t>（Ａ）○○年○月期末の</w:t>
            </w:r>
            <w:r w:rsidRPr="00635C4B">
              <w:rPr>
                <w:rFonts w:hAnsi="ＭＳ 明朝" w:hint="eastAsia"/>
              </w:rPr>
              <w:t>有価証券含み損の総額</w:t>
            </w:r>
          </w:p>
        </w:tc>
        <w:tc>
          <w:tcPr>
            <w:tcW w:w="1961" w:type="dxa"/>
            <w:tcBorders>
              <w:bottom w:val="single" w:sz="4" w:space="0" w:color="auto"/>
              <w:right w:val="nil"/>
            </w:tcBorders>
            <w:vAlign w:val="center"/>
          </w:tcPr>
          <w:p w14:paraId="276C2F90" w14:textId="77777777" w:rsidR="00C12838" w:rsidRPr="00635C4B" w:rsidRDefault="00C12838" w:rsidP="00D2518E">
            <w:pPr>
              <w:jc w:val="right"/>
            </w:pPr>
            <w:r w:rsidRPr="00635C4B">
              <w:rPr>
                <w:rFonts w:hint="eastAsia"/>
              </w:rPr>
              <w:t>***,***百万円</w:t>
            </w:r>
          </w:p>
        </w:tc>
        <w:tc>
          <w:tcPr>
            <w:tcW w:w="1261" w:type="dxa"/>
            <w:tcBorders>
              <w:left w:val="nil"/>
              <w:bottom w:val="single" w:sz="4" w:space="0" w:color="auto"/>
            </w:tcBorders>
            <w:vAlign w:val="center"/>
          </w:tcPr>
          <w:p w14:paraId="7C696234" w14:textId="77777777" w:rsidR="00C12838" w:rsidRPr="00635C4B" w:rsidRDefault="00C12838" w:rsidP="00D2518E"/>
        </w:tc>
      </w:tr>
      <w:tr w:rsidR="00C12838" w:rsidRPr="00635C4B" w14:paraId="59FBF3D8" w14:textId="77777777" w:rsidTr="00D2518E">
        <w:trPr>
          <w:trHeight w:val="385"/>
        </w:trPr>
        <w:tc>
          <w:tcPr>
            <w:tcW w:w="6294" w:type="dxa"/>
            <w:tcBorders>
              <w:top w:val="single" w:sz="4" w:space="0" w:color="auto"/>
              <w:bottom w:val="single" w:sz="4" w:space="0" w:color="auto"/>
            </w:tcBorders>
            <w:vAlign w:val="center"/>
          </w:tcPr>
          <w:p w14:paraId="2084EABA" w14:textId="77777777" w:rsidR="00C12838" w:rsidRPr="00635C4B" w:rsidRDefault="00C12838" w:rsidP="00D2518E">
            <w:r w:rsidRPr="00635C4B">
              <w:rPr>
                <w:rFonts w:hint="eastAsia"/>
              </w:rPr>
              <w:t>（Ｂ）○○年○月期の連結／単体経常利益額（Ａ／Ｂ×１００）</w:t>
            </w:r>
          </w:p>
        </w:tc>
        <w:tc>
          <w:tcPr>
            <w:tcW w:w="1961" w:type="dxa"/>
            <w:tcBorders>
              <w:top w:val="single" w:sz="4" w:space="0" w:color="auto"/>
              <w:bottom w:val="single" w:sz="4" w:space="0" w:color="auto"/>
              <w:right w:val="nil"/>
            </w:tcBorders>
            <w:vAlign w:val="center"/>
          </w:tcPr>
          <w:p w14:paraId="262DB591" w14:textId="77777777" w:rsidR="00C12838" w:rsidRPr="00635C4B" w:rsidRDefault="00C12838" w:rsidP="00D2518E">
            <w:pPr>
              <w:jc w:val="right"/>
            </w:pPr>
            <w:r w:rsidRPr="00635C4B">
              <w:rPr>
                <w:rFonts w:hint="eastAsia"/>
              </w:rPr>
              <w:t>***,***百万円</w:t>
            </w:r>
          </w:p>
        </w:tc>
        <w:tc>
          <w:tcPr>
            <w:tcW w:w="1261" w:type="dxa"/>
            <w:tcBorders>
              <w:top w:val="single" w:sz="4" w:space="0" w:color="auto"/>
              <w:left w:val="nil"/>
              <w:bottom w:val="single" w:sz="4" w:space="0" w:color="auto"/>
            </w:tcBorders>
            <w:vAlign w:val="center"/>
          </w:tcPr>
          <w:p w14:paraId="429B46E7" w14:textId="77777777" w:rsidR="00C12838" w:rsidRPr="00635C4B" w:rsidRDefault="00C12838" w:rsidP="00D2518E">
            <w:r w:rsidRPr="00635C4B">
              <w:rPr>
                <w:rFonts w:hint="eastAsia"/>
              </w:rPr>
              <w:t>（**.*％）</w:t>
            </w:r>
          </w:p>
        </w:tc>
      </w:tr>
      <w:tr w:rsidR="00C12838" w:rsidRPr="00635C4B" w14:paraId="17CA1974" w14:textId="77777777" w:rsidTr="00D2518E">
        <w:trPr>
          <w:trHeight w:val="385"/>
        </w:trPr>
        <w:tc>
          <w:tcPr>
            <w:tcW w:w="6294" w:type="dxa"/>
            <w:tcBorders>
              <w:top w:val="single" w:sz="4" w:space="0" w:color="auto"/>
              <w:bottom w:val="single" w:sz="4" w:space="0" w:color="auto"/>
            </w:tcBorders>
            <w:vAlign w:val="center"/>
          </w:tcPr>
          <w:p w14:paraId="31C67CD6" w14:textId="77777777" w:rsidR="00C12838" w:rsidRPr="00635C4B" w:rsidRDefault="00C12838" w:rsidP="00D2518E">
            <w:pPr>
              <w:ind w:left="380" w:hangingChars="200" w:hanging="380"/>
            </w:pPr>
            <w:r w:rsidRPr="00635C4B">
              <w:rPr>
                <w:rFonts w:hint="eastAsia"/>
              </w:rPr>
              <w:t>（Ｃ）○○年○月期の</w:t>
            </w:r>
            <w:r w:rsidRPr="00A378D1">
              <w:rPr>
                <w:rFonts w:hint="eastAsia"/>
              </w:rPr>
              <w:t>親会社株主に帰属する当期純利益</w:t>
            </w:r>
            <w:r w:rsidRPr="00635C4B">
              <w:rPr>
                <w:rFonts w:hint="eastAsia"/>
              </w:rPr>
              <w:t>／単体当期純利益額（Ａ／Ｃ×１００）</w:t>
            </w:r>
          </w:p>
        </w:tc>
        <w:tc>
          <w:tcPr>
            <w:tcW w:w="1961" w:type="dxa"/>
            <w:tcBorders>
              <w:top w:val="single" w:sz="4" w:space="0" w:color="auto"/>
              <w:bottom w:val="single" w:sz="4" w:space="0" w:color="auto"/>
              <w:right w:val="nil"/>
            </w:tcBorders>
            <w:vAlign w:val="center"/>
          </w:tcPr>
          <w:p w14:paraId="26AFEFA4" w14:textId="77777777" w:rsidR="00C12838" w:rsidRPr="00635C4B" w:rsidRDefault="00C12838" w:rsidP="00D2518E">
            <w:pPr>
              <w:jc w:val="right"/>
            </w:pPr>
            <w:r w:rsidRPr="00635C4B">
              <w:rPr>
                <w:rFonts w:hint="eastAsia"/>
              </w:rPr>
              <w:t>***,***百万円</w:t>
            </w:r>
          </w:p>
        </w:tc>
        <w:tc>
          <w:tcPr>
            <w:tcW w:w="1261" w:type="dxa"/>
            <w:tcBorders>
              <w:top w:val="single" w:sz="4" w:space="0" w:color="auto"/>
              <w:left w:val="nil"/>
              <w:bottom w:val="single" w:sz="4" w:space="0" w:color="auto"/>
            </w:tcBorders>
            <w:vAlign w:val="center"/>
          </w:tcPr>
          <w:p w14:paraId="46892E82" w14:textId="77777777" w:rsidR="00C12838" w:rsidRPr="00635C4B" w:rsidRDefault="00C12838" w:rsidP="00D2518E">
            <w:r w:rsidRPr="00635C4B">
              <w:rPr>
                <w:rFonts w:hint="eastAsia"/>
              </w:rPr>
              <w:t>（**.*％）</w:t>
            </w:r>
          </w:p>
        </w:tc>
      </w:tr>
    </w:tbl>
    <w:p w14:paraId="3F3F4404" w14:textId="77777777" w:rsidR="00C12838" w:rsidRPr="00635C4B" w:rsidRDefault="00C12838" w:rsidP="00C12838">
      <w:pPr>
        <w:ind w:left="759" w:hangingChars="400" w:hanging="759"/>
      </w:pPr>
      <w:r w:rsidRPr="00635C4B">
        <w:rPr>
          <w:rFonts w:hint="eastAsia"/>
        </w:rPr>
        <w:t>（注）１．「満期保有目的の債券」及び「関連会社株式」のうち、時価を合理的に算定できるもののすべてを対象としています。</w:t>
      </w:r>
    </w:p>
    <w:p w14:paraId="7921353A" w14:textId="77777777" w:rsidR="00C12838" w:rsidRPr="00635C4B" w:rsidRDefault="00C12838" w:rsidP="00C12838">
      <w:pPr>
        <w:ind w:firstLineChars="300" w:firstLine="569"/>
      </w:pPr>
      <w:r w:rsidRPr="00635C4B">
        <w:rPr>
          <w:rFonts w:hint="eastAsia"/>
        </w:rPr>
        <w:t>２．対象有価証券の帳簿価額</w:t>
      </w:r>
      <w:r w:rsidRPr="00635C4B">
        <w:rPr>
          <w:rFonts w:hint="eastAsia"/>
        </w:rPr>
        <w:tab/>
        <w:t xml:space="preserve">　***,***百万円</w:t>
      </w:r>
    </w:p>
    <w:p w14:paraId="0A03E1DE" w14:textId="77777777" w:rsidR="00C12838" w:rsidRPr="00635C4B" w:rsidRDefault="00C12838" w:rsidP="00C12838">
      <w:pPr>
        <w:ind w:firstLineChars="596" w:firstLine="1131"/>
      </w:pPr>
      <w:r w:rsidRPr="00635C4B">
        <w:rPr>
          <w:rFonts w:hint="eastAsia"/>
        </w:rPr>
        <w:t xml:space="preserve">　　　　　　時　　価</w:t>
      </w:r>
      <w:r w:rsidRPr="00635C4B">
        <w:rPr>
          <w:rFonts w:hint="eastAsia"/>
        </w:rPr>
        <w:tab/>
        <w:t xml:space="preserve">　***,***百万円</w:t>
      </w:r>
    </w:p>
    <w:p w14:paraId="51FCB56C" w14:textId="77777777" w:rsidR="00C12838" w:rsidRPr="00635C4B" w:rsidRDefault="00C12838" w:rsidP="00C12838"/>
    <w:p w14:paraId="66C8DDC7" w14:textId="77777777" w:rsidR="00C12838" w:rsidRPr="00635C4B" w:rsidRDefault="00C12838" w:rsidP="00C12838">
      <w:pPr>
        <w:rPr>
          <w:rFonts w:cs="Tahoma"/>
        </w:rPr>
      </w:pPr>
    </w:p>
    <w:p w14:paraId="42F10A90" w14:textId="77777777" w:rsidR="00C12838" w:rsidRPr="00635C4B" w:rsidRDefault="00C12838" w:rsidP="00C12838">
      <w:pPr>
        <w:ind w:firstLineChars="200" w:firstLine="380"/>
        <w:rPr>
          <w:rFonts w:cs="Tahoma"/>
        </w:rPr>
      </w:pPr>
    </w:p>
    <w:p w14:paraId="342F060A" w14:textId="77777777" w:rsidR="00C12838" w:rsidRPr="00635C4B" w:rsidRDefault="00C12838" w:rsidP="00C12838">
      <w:pPr>
        <w:ind w:firstLineChars="200" w:firstLine="380"/>
        <w:rPr>
          <w:rFonts w:cs="Tahoma"/>
        </w:rPr>
      </w:pPr>
    </w:p>
    <w:p w14:paraId="0B076B4D" w14:textId="77777777" w:rsidR="00C12838" w:rsidRPr="00635C4B" w:rsidRDefault="00C12838" w:rsidP="00C12838">
      <w:pPr>
        <w:rPr>
          <w:rFonts w:cs="Tahoma"/>
        </w:rPr>
      </w:pPr>
      <w:r>
        <w:rPr>
          <w:rFonts w:cs="Tahoma" w:hint="eastAsia"/>
          <w:shd w:val="pct15" w:color="auto" w:fill="FFFFFF"/>
        </w:rPr>
        <w:t>＜</w:t>
      </w:r>
      <w:r w:rsidRPr="004A107E">
        <w:rPr>
          <w:rFonts w:cs="Tahoma"/>
          <w:shd w:val="pct15" w:color="auto" w:fill="FFFFFF"/>
        </w:rPr>
        <w:t>その他投資者が会社情報を適切に理解・判断するために必要な事項を記載する。</w:t>
      </w:r>
      <w:r>
        <w:rPr>
          <w:rFonts w:cs="Tahoma" w:hint="eastAsia"/>
          <w:shd w:val="pct15" w:color="auto" w:fill="FFFFFF"/>
        </w:rPr>
        <w:t>＞</w:t>
      </w:r>
    </w:p>
    <w:p w14:paraId="36AC2F42" w14:textId="77777777" w:rsidR="00C12838" w:rsidRPr="00635C4B" w:rsidRDefault="00C12838" w:rsidP="00C12838">
      <w:pPr>
        <w:ind w:firstLineChars="200" w:firstLine="380"/>
        <w:rPr>
          <w:rFonts w:cs="Tahoma"/>
        </w:rPr>
      </w:pPr>
    </w:p>
    <w:p w14:paraId="069DB8FE" w14:textId="77777777" w:rsidR="00C12838" w:rsidRPr="00635C4B" w:rsidRDefault="00C12838" w:rsidP="00C12838">
      <w:pPr>
        <w:ind w:firstLineChars="200" w:firstLine="380"/>
        <w:rPr>
          <w:rFonts w:cs="Tahoma"/>
        </w:rPr>
      </w:pPr>
    </w:p>
    <w:p w14:paraId="6BCE9CB9" w14:textId="77777777" w:rsidR="00C12838" w:rsidRPr="00635C4B" w:rsidRDefault="00C12838" w:rsidP="00C12838">
      <w:pPr>
        <w:pStyle w:val="a3"/>
        <w:jc w:val="left"/>
        <w:rPr>
          <w:rFonts w:ascii="Tahoma" w:hAnsi="Tahoma" w:cs="Tahoma"/>
          <w:sz w:val="20"/>
          <w:szCs w:val="20"/>
        </w:rPr>
      </w:pPr>
    </w:p>
    <w:p w14:paraId="705F44BD" w14:textId="77777777" w:rsidR="00C12838" w:rsidRPr="00635C4B" w:rsidRDefault="00C12838" w:rsidP="00C12838">
      <w:pPr>
        <w:pStyle w:val="a3"/>
        <w:rPr>
          <w:rFonts w:ascii="Tahoma" w:hAnsi="Tahoma" w:cs="Tahoma"/>
          <w:sz w:val="20"/>
          <w:szCs w:val="20"/>
        </w:rPr>
      </w:pPr>
      <w:r w:rsidRPr="00635C4B">
        <w:rPr>
          <w:rFonts w:ascii="Tahoma" w:hAnsi="Tahoma" w:cs="Tahoma"/>
          <w:sz w:val="20"/>
          <w:szCs w:val="20"/>
        </w:rPr>
        <w:t>以　上</w:t>
      </w:r>
    </w:p>
    <w:p w14:paraId="11DCF748" w14:textId="77777777" w:rsidR="00C12838" w:rsidRPr="00635C4B" w:rsidRDefault="00C12838" w:rsidP="00C12838">
      <w:pPr>
        <w:pStyle w:val="a3"/>
        <w:jc w:val="left"/>
        <w:rPr>
          <w:rFonts w:ascii="Tahoma" w:hAnsi="Tahoma" w:cs="Tahoma"/>
          <w:sz w:val="20"/>
          <w:szCs w:val="20"/>
        </w:rPr>
      </w:pPr>
    </w:p>
    <w:p w14:paraId="650738EE" w14:textId="77777777" w:rsidR="00C12838" w:rsidRPr="00635C4B" w:rsidRDefault="00C12838" w:rsidP="00C12838">
      <w:pPr>
        <w:rPr>
          <w:rFonts w:cs="Tahoma"/>
        </w:rPr>
      </w:pPr>
      <w:r w:rsidRPr="00635C4B">
        <w:rPr>
          <w:rFonts w:cs="Tahoma"/>
        </w:rPr>
        <w:t>（参考）</w:t>
      </w:r>
    </w:p>
    <w:p w14:paraId="611FF001" w14:textId="77777777" w:rsidR="00C12838" w:rsidRPr="00635C4B" w:rsidRDefault="00C12838" w:rsidP="00C12838">
      <w:pPr>
        <w:ind w:firstLineChars="100" w:firstLine="190"/>
        <w:jc w:val="left"/>
        <w:rPr>
          <w:rFonts w:hAnsi="ＭＳ 明朝"/>
        </w:rPr>
      </w:pPr>
      <w:r w:rsidRPr="00635C4B">
        <w:rPr>
          <w:rFonts w:hAnsi="ＭＳ 明朝" w:hint="eastAsia"/>
        </w:rPr>
        <w:t>１．当社の決算期末は、○○月○○日です。</w:t>
      </w:r>
    </w:p>
    <w:p w14:paraId="214745A2" w14:textId="77777777" w:rsidR="00C12838" w:rsidRPr="00635C4B" w:rsidRDefault="00C12838" w:rsidP="00C12838">
      <w:pPr>
        <w:ind w:firstLineChars="100" w:firstLine="190"/>
        <w:jc w:val="left"/>
        <w:rPr>
          <w:rFonts w:hAnsi="ＭＳ 明朝"/>
        </w:rPr>
      </w:pPr>
      <w:r w:rsidRPr="00635C4B">
        <w:rPr>
          <w:rFonts w:hAnsi="ＭＳ 明朝" w:hint="eastAsia"/>
        </w:rPr>
        <w:t>２．○○年○月期決算における有価証券の含み益及び差引含み益は、以下のとおりです。</w:t>
      </w:r>
    </w:p>
    <w:tbl>
      <w:tblPr>
        <w:tblW w:w="9516"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94"/>
        <w:gridCol w:w="1965"/>
        <w:gridCol w:w="1257"/>
      </w:tblGrid>
      <w:tr w:rsidR="00C12838" w:rsidRPr="00635C4B" w14:paraId="580830AF" w14:textId="77777777" w:rsidTr="00D2518E">
        <w:trPr>
          <w:trHeight w:val="67"/>
        </w:trPr>
        <w:tc>
          <w:tcPr>
            <w:tcW w:w="6294" w:type="dxa"/>
            <w:tcBorders>
              <w:top w:val="single" w:sz="4" w:space="0" w:color="auto"/>
              <w:bottom w:val="single" w:sz="4" w:space="0" w:color="auto"/>
            </w:tcBorders>
            <w:vAlign w:val="center"/>
          </w:tcPr>
          <w:p w14:paraId="46472793" w14:textId="77777777" w:rsidR="00C12838" w:rsidRPr="00635C4B" w:rsidRDefault="00C12838" w:rsidP="00D2518E">
            <w:r w:rsidRPr="00635C4B">
              <w:rPr>
                <w:rFonts w:hAnsi="ＭＳ 明朝" w:hint="eastAsia"/>
              </w:rPr>
              <w:t>（Ｄ）○○年○月期末の有価証券含み益の総額</w:t>
            </w:r>
          </w:p>
        </w:tc>
        <w:tc>
          <w:tcPr>
            <w:tcW w:w="1965" w:type="dxa"/>
            <w:tcBorders>
              <w:top w:val="single" w:sz="4" w:space="0" w:color="auto"/>
              <w:bottom w:val="single" w:sz="4" w:space="0" w:color="auto"/>
              <w:right w:val="nil"/>
            </w:tcBorders>
            <w:vAlign w:val="center"/>
          </w:tcPr>
          <w:p w14:paraId="32C6166F" w14:textId="77777777" w:rsidR="00C12838" w:rsidRPr="00635C4B" w:rsidRDefault="00C12838" w:rsidP="00D2518E">
            <w:pPr>
              <w:jc w:val="right"/>
            </w:pPr>
            <w:r w:rsidRPr="00635C4B">
              <w:rPr>
                <w:rFonts w:hint="eastAsia"/>
              </w:rPr>
              <w:t>***,***百万円</w:t>
            </w:r>
          </w:p>
        </w:tc>
        <w:tc>
          <w:tcPr>
            <w:tcW w:w="1257" w:type="dxa"/>
            <w:tcBorders>
              <w:top w:val="single" w:sz="4" w:space="0" w:color="auto"/>
              <w:left w:val="nil"/>
              <w:bottom w:val="single" w:sz="4" w:space="0" w:color="auto"/>
            </w:tcBorders>
            <w:vAlign w:val="center"/>
          </w:tcPr>
          <w:p w14:paraId="7457669B" w14:textId="77777777" w:rsidR="00C12838" w:rsidRPr="00635C4B" w:rsidRDefault="00C12838" w:rsidP="00D2518E"/>
        </w:tc>
      </w:tr>
      <w:tr w:rsidR="00C12838" w:rsidRPr="00635C4B" w14:paraId="35A4FF83" w14:textId="77777777" w:rsidTr="00D2518E">
        <w:trPr>
          <w:trHeight w:val="67"/>
        </w:trPr>
        <w:tc>
          <w:tcPr>
            <w:tcW w:w="6294" w:type="dxa"/>
            <w:tcBorders>
              <w:top w:val="single" w:sz="4" w:space="0" w:color="auto"/>
              <w:bottom w:val="single" w:sz="4" w:space="0" w:color="auto"/>
            </w:tcBorders>
            <w:vAlign w:val="center"/>
          </w:tcPr>
          <w:p w14:paraId="4D408476" w14:textId="77777777" w:rsidR="00C12838" w:rsidRPr="00635C4B" w:rsidRDefault="00C12838" w:rsidP="00D2518E">
            <w:r w:rsidRPr="00635C4B">
              <w:rPr>
                <w:rFonts w:hAnsi="ＭＳ 明朝" w:hint="eastAsia"/>
              </w:rPr>
              <w:t>（Ｅ）○○年○月期末の有価証券差引含み益の総額（Ｄ－Ａ）</w:t>
            </w:r>
          </w:p>
        </w:tc>
        <w:tc>
          <w:tcPr>
            <w:tcW w:w="1965" w:type="dxa"/>
            <w:tcBorders>
              <w:top w:val="single" w:sz="4" w:space="0" w:color="auto"/>
              <w:bottom w:val="single" w:sz="4" w:space="0" w:color="auto"/>
              <w:right w:val="nil"/>
            </w:tcBorders>
            <w:vAlign w:val="center"/>
          </w:tcPr>
          <w:p w14:paraId="3F26895F" w14:textId="77777777" w:rsidR="00C12838" w:rsidRPr="00635C4B" w:rsidRDefault="00C12838" w:rsidP="00D2518E">
            <w:pPr>
              <w:jc w:val="right"/>
            </w:pPr>
            <w:r w:rsidRPr="00635C4B">
              <w:rPr>
                <w:rFonts w:hint="eastAsia"/>
              </w:rPr>
              <w:t>***,***百万円</w:t>
            </w:r>
          </w:p>
        </w:tc>
        <w:tc>
          <w:tcPr>
            <w:tcW w:w="1257" w:type="dxa"/>
            <w:tcBorders>
              <w:top w:val="single" w:sz="4" w:space="0" w:color="auto"/>
              <w:left w:val="nil"/>
              <w:bottom w:val="single" w:sz="4" w:space="0" w:color="auto"/>
            </w:tcBorders>
            <w:vAlign w:val="center"/>
          </w:tcPr>
          <w:p w14:paraId="4470C792" w14:textId="77777777" w:rsidR="00C12838" w:rsidRPr="00635C4B" w:rsidRDefault="00C12838" w:rsidP="00D2518E"/>
        </w:tc>
      </w:tr>
    </w:tbl>
    <w:p w14:paraId="15EB0568" w14:textId="77777777" w:rsidR="00705E7B" w:rsidRPr="00C12838" w:rsidRDefault="00705E7B" w:rsidP="00C12838"/>
    <w:sectPr w:rsidR="00705E7B" w:rsidRPr="00C12838" w:rsidSect="00A63642">
      <w:pgSz w:w="11906" w:h="16838" w:code="9"/>
      <w:pgMar w:top="1134" w:right="1304" w:bottom="851" w:left="1304" w:header="851"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AC1D0" w14:textId="77777777" w:rsidR="0029702A" w:rsidRDefault="0029702A" w:rsidP="00D454C2">
      <w:r>
        <w:separator/>
      </w:r>
    </w:p>
  </w:endnote>
  <w:endnote w:type="continuationSeparator" w:id="0">
    <w:p w14:paraId="78F660ED" w14:textId="77777777" w:rsidR="0029702A" w:rsidRDefault="0029702A"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B68C1" w14:textId="77777777" w:rsidR="0029702A" w:rsidRDefault="0029702A" w:rsidP="00D454C2">
      <w:r>
        <w:separator/>
      </w:r>
    </w:p>
  </w:footnote>
  <w:footnote w:type="continuationSeparator" w:id="0">
    <w:p w14:paraId="3F54869F" w14:textId="77777777" w:rsidR="0029702A" w:rsidRDefault="0029702A" w:rsidP="00D45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13580"/>
    <w:rsid w:val="00042C87"/>
    <w:rsid w:val="00127F74"/>
    <w:rsid w:val="0029702A"/>
    <w:rsid w:val="004E7A05"/>
    <w:rsid w:val="00534E82"/>
    <w:rsid w:val="00705E7B"/>
    <w:rsid w:val="007B068D"/>
    <w:rsid w:val="009111D8"/>
    <w:rsid w:val="00A63642"/>
    <w:rsid w:val="00AF5CCF"/>
    <w:rsid w:val="00B71FCD"/>
    <w:rsid w:val="00C12838"/>
    <w:rsid w:val="00D321F7"/>
    <w:rsid w:val="00D454C2"/>
    <w:rsid w:val="00D4558C"/>
    <w:rsid w:val="00E30A1D"/>
    <w:rsid w:val="00EF0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99B0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705E7B"/>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iPriority w:val="99"/>
    <w:unhideWhenUsed/>
    <w:rsid w:val="00D454C2"/>
    <w:pPr>
      <w:tabs>
        <w:tab w:val="center" w:pos="4252"/>
        <w:tab w:val="right" w:pos="8504"/>
      </w:tabs>
      <w:snapToGrid w:val="0"/>
    </w:pPr>
  </w:style>
  <w:style w:type="character" w:customStyle="1" w:styleId="a6">
    <w:name w:val="ヘッダー (文字)"/>
    <w:basedOn w:val="a0"/>
    <w:link w:val="a5"/>
    <w:uiPriority w:val="99"/>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705E7B"/>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2022-03-14T07:19:00Z</dcterms:modified>
</cp:coreProperties>
</file>