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A28A" w14:textId="77777777" w:rsidR="005D7320" w:rsidRPr="00D82995" w:rsidRDefault="005D7320" w:rsidP="005D7320">
      <w:pPr>
        <w:pStyle w:val="1"/>
        <w:snapToGrid w:val="0"/>
        <w:ind w:left="170" w:hangingChars="100" w:hanging="170"/>
        <w:rPr>
          <w:rFonts w:ascii="Tahoma" w:hAnsi="Tahoma" w:cs="Tahoma"/>
          <w:b/>
          <w:sz w:val="18"/>
          <w:szCs w:val="18"/>
        </w:rPr>
      </w:pPr>
      <w:bookmarkStart w:id="0" w:name="_Toc216530443"/>
      <w:r w:rsidRPr="00D82995">
        <w:rPr>
          <w:rFonts w:ascii="Tahoma" w:hAnsi="Tahoma" w:cs="Tahoma"/>
          <w:b/>
          <w:sz w:val="18"/>
          <w:szCs w:val="18"/>
        </w:rPr>
        <w:t>（開示様式例）転換社債型新株予約権付社債の期限前償還に関するお知らせ</w:t>
      </w:r>
      <w:bookmarkEnd w:id="0"/>
    </w:p>
    <w:p w14:paraId="1FC35E61" w14:textId="77777777" w:rsidR="005D7320" w:rsidRPr="00D82995" w:rsidRDefault="005D7320" w:rsidP="005D7320">
      <w:pPr>
        <w:snapToGrid w:val="0"/>
        <w:ind w:firstLineChars="100" w:firstLine="150"/>
        <w:rPr>
          <w:rFonts w:cs="Tahoma"/>
          <w:sz w:val="16"/>
          <w:szCs w:val="16"/>
        </w:rPr>
      </w:pPr>
      <w:r w:rsidRPr="00D82995">
        <w:rPr>
          <w:rFonts w:cs="Tahoma"/>
          <w:sz w:val="16"/>
          <w:szCs w:val="16"/>
        </w:rPr>
        <w:t>この開示様式例は実務上の便宜のため参考として掲載しているものです。</w:t>
      </w:r>
    </w:p>
    <w:p w14:paraId="25086557" w14:textId="77777777" w:rsidR="005D7320" w:rsidRPr="00D82995" w:rsidRDefault="005D7320" w:rsidP="005D7320">
      <w:pPr>
        <w:snapToGrid w:val="0"/>
        <w:ind w:firstLineChars="100" w:firstLine="150"/>
        <w:rPr>
          <w:rFonts w:cs="Tahoma"/>
          <w:sz w:val="16"/>
          <w:szCs w:val="16"/>
        </w:rPr>
      </w:pPr>
      <w:r w:rsidRPr="00D82995">
        <w:rPr>
          <w:rFonts w:cs="Tahoma"/>
          <w:sz w:val="16"/>
          <w:szCs w:val="16"/>
        </w:rPr>
        <w:t>開示資料の作成にあたっては、「開示事項及び開示・記載上の注意」を必ず参照してください。</w:t>
      </w:r>
    </w:p>
    <w:p w14:paraId="4E2473A0" w14:textId="77777777" w:rsidR="005D7320" w:rsidRPr="00D82995" w:rsidRDefault="005D7320" w:rsidP="005D7320">
      <w:pPr>
        <w:snapToGrid w:val="0"/>
        <w:rPr>
          <w:rFonts w:hAnsi="ＭＳ 明朝" w:cs="Tahoma"/>
          <w:sz w:val="16"/>
          <w:szCs w:val="16"/>
        </w:rPr>
      </w:pPr>
    </w:p>
    <w:p w14:paraId="6774A3BB" w14:textId="77777777" w:rsidR="005D7320" w:rsidRPr="00D82995" w:rsidRDefault="005D7320" w:rsidP="005D7320">
      <w:pPr>
        <w:jc w:val="right"/>
        <w:rPr>
          <w:rFonts w:hAnsi="ＭＳ 明朝" w:cs="Tahoma"/>
        </w:rPr>
      </w:pPr>
      <w:r w:rsidRPr="00D82995">
        <w:rPr>
          <w:rFonts w:hAnsi="ＭＳ 明朝" w:cs="Tahoma"/>
        </w:rPr>
        <w:t>○○年○○月○○日</w:t>
      </w:r>
    </w:p>
    <w:p w14:paraId="00BA1846" w14:textId="77777777" w:rsidR="005D7320" w:rsidRPr="00D82995" w:rsidRDefault="005D7320" w:rsidP="005D7320">
      <w:pPr>
        <w:rPr>
          <w:rFonts w:hAnsi="ＭＳ 明朝" w:cs="Tahoma"/>
        </w:rPr>
      </w:pPr>
      <w:r w:rsidRPr="00D82995">
        <w:rPr>
          <w:rFonts w:hAnsi="ＭＳ 明朝" w:cs="Tahoma"/>
        </w:rPr>
        <w:t>各　位</w:t>
      </w:r>
    </w:p>
    <w:p w14:paraId="7E41F903" w14:textId="77777777" w:rsidR="005D7320" w:rsidRPr="00D82995" w:rsidRDefault="005D7320" w:rsidP="005D7320">
      <w:pPr>
        <w:ind w:firstLineChars="2482" w:firstLine="4710"/>
        <w:rPr>
          <w:rFonts w:hAnsi="ＭＳ 明朝" w:cs="Tahoma"/>
        </w:rPr>
      </w:pPr>
      <w:r w:rsidRPr="00D82995">
        <w:rPr>
          <w:rFonts w:hAnsi="ＭＳ 明朝" w:cs="Tahoma"/>
        </w:rPr>
        <w:t>会 社 名</w:t>
      </w:r>
      <w:r w:rsidRPr="00D82995">
        <w:rPr>
          <w:rFonts w:hAnsi="ＭＳ 明朝" w:cs="Tahoma"/>
        </w:rPr>
        <w:tab/>
        <w:t>○○○○株式会社</w:t>
      </w:r>
    </w:p>
    <w:p w14:paraId="43FAE226" w14:textId="77777777" w:rsidR="005D7320" w:rsidRPr="00D82995" w:rsidRDefault="005D7320" w:rsidP="005D7320">
      <w:pPr>
        <w:ind w:firstLineChars="2482" w:firstLine="4710"/>
        <w:rPr>
          <w:rFonts w:hAnsi="ＭＳ 明朝" w:cs="Tahoma"/>
        </w:rPr>
      </w:pPr>
      <w:r w:rsidRPr="00D82995">
        <w:rPr>
          <w:rFonts w:hAnsi="ＭＳ 明朝" w:cs="Tahoma"/>
        </w:rPr>
        <w:t>代表者名</w:t>
      </w:r>
      <w:r w:rsidRPr="00D82995">
        <w:rPr>
          <w:rFonts w:hAnsi="ＭＳ 明朝" w:cs="Tahoma"/>
        </w:rPr>
        <w:tab/>
        <w:t>代表取締役社長　○○　○○</w:t>
      </w:r>
    </w:p>
    <w:p w14:paraId="0AC2AD24" w14:textId="7C073F70" w:rsidR="005D7320" w:rsidRPr="00D82995" w:rsidRDefault="005D7320" w:rsidP="005D7320">
      <w:pPr>
        <w:ind w:firstLineChars="2872" w:firstLine="5450"/>
        <w:rPr>
          <w:rFonts w:hAnsi="ＭＳ 明朝" w:cs="Tahoma"/>
        </w:rPr>
      </w:pPr>
      <w:r w:rsidRPr="00D82995">
        <w:rPr>
          <w:rFonts w:hAnsi="ＭＳ 明朝" w:cs="Tahoma"/>
        </w:rPr>
        <w:tab/>
        <w:t>（コード：○○○○、</w:t>
      </w:r>
      <w:r w:rsidR="00C33B69">
        <w:rPr>
          <w:rFonts w:hAnsi="ＭＳ 明朝" w:cs="Tahoma" w:hint="eastAsia"/>
          <w:kern w:val="0"/>
        </w:rPr>
        <w:t>○○○○市場</w:t>
      </w:r>
      <w:r w:rsidRPr="00D82995">
        <w:rPr>
          <w:rFonts w:hAnsi="ＭＳ 明朝" w:cs="Tahoma"/>
        </w:rPr>
        <w:t>）</w:t>
      </w:r>
    </w:p>
    <w:p w14:paraId="6978EFAE" w14:textId="77777777" w:rsidR="005D7320" w:rsidRPr="00D82995" w:rsidRDefault="005D7320" w:rsidP="005D7320">
      <w:pPr>
        <w:ind w:firstLineChars="2482" w:firstLine="4710"/>
        <w:rPr>
          <w:rFonts w:hAnsi="ＭＳ 明朝" w:cs="Tahoma"/>
        </w:rPr>
      </w:pPr>
      <w:r w:rsidRPr="00D82995">
        <w:rPr>
          <w:rFonts w:hAnsi="ＭＳ 明朝" w:cs="Tahoma"/>
        </w:rPr>
        <w:t>問合せ先</w:t>
      </w:r>
      <w:r w:rsidRPr="00D82995">
        <w:rPr>
          <w:rFonts w:hAnsi="ＭＳ 明朝" w:cs="Tahoma"/>
        </w:rPr>
        <w:tab/>
        <w:t>取締役広報・ＩＲ部長　○○　○○</w:t>
      </w:r>
    </w:p>
    <w:p w14:paraId="5F8FC97D" w14:textId="77777777" w:rsidR="005D7320" w:rsidRPr="00D82995" w:rsidRDefault="005D7320" w:rsidP="005D7320">
      <w:pPr>
        <w:ind w:firstLineChars="2873" w:firstLine="5452"/>
        <w:rPr>
          <w:rFonts w:hAnsi="ＭＳ 明朝" w:cs="Tahoma"/>
        </w:rPr>
      </w:pPr>
      <w:r w:rsidRPr="00D82995">
        <w:rPr>
          <w:rFonts w:hAnsi="ＭＳ 明朝" w:cs="Tahoma"/>
        </w:rPr>
        <w:tab/>
        <w:t>（TEL．○○－○○○○－○○○○）</w:t>
      </w:r>
    </w:p>
    <w:p w14:paraId="2A31B41A" w14:textId="77777777" w:rsidR="005D7320" w:rsidRPr="00D82995" w:rsidRDefault="005D7320" w:rsidP="005D7320">
      <w:pPr>
        <w:rPr>
          <w:rFonts w:hAnsi="ＭＳ 明朝" w:cs="Tahoma"/>
        </w:rPr>
      </w:pPr>
    </w:p>
    <w:p w14:paraId="4FD70E4E" w14:textId="77777777" w:rsidR="005D7320" w:rsidRPr="00D82995" w:rsidRDefault="005D7320" w:rsidP="005D7320">
      <w:pPr>
        <w:rPr>
          <w:rFonts w:hAnsi="ＭＳ 明朝" w:cs="Tahoma"/>
        </w:rPr>
      </w:pPr>
    </w:p>
    <w:p w14:paraId="084C9D68" w14:textId="77777777" w:rsidR="005D7320" w:rsidRPr="00D82995" w:rsidRDefault="005D7320" w:rsidP="005D7320">
      <w:pPr>
        <w:jc w:val="center"/>
        <w:rPr>
          <w:rFonts w:hAnsi="ＭＳ 明朝" w:cs="Tahoma"/>
          <w:b/>
        </w:rPr>
      </w:pPr>
      <w:r w:rsidRPr="00D82995">
        <w:rPr>
          <w:rFonts w:hAnsi="ＭＳ 明朝" w:cs="Tahoma"/>
          <w:b/>
        </w:rPr>
        <w:t>転換社債型新株予約権付社債の期限前償還に関するお知らせ</w:t>
      </w:r>
    </w:p>
    <w:p w14:paraId="7E3F54CD" w14:textId="77777777" w:rsidR="005D7320" w:rsidRPr="00D82995" w:rsidRDefault="005D7320" w:rsidP="005D7320">
      <w:pPr>
        <w:rPr>
          <w:rFonts w:hAnsi="ＭＳ 明朝" w:cs="Tahoma"/>
        </w:rPr>
      </w:pPr>
    </w:p>
    <w:p w14:paraId="5EA53B40" w14:textId="77777777" w:rsidR="005D7320" w:rsidRPr="00D82995" w:rsidRDefault="005D7320" w:rsidP="005D7320">
      <w:pPr>
        <w:rPr>
          <w:rFonts w:hAnsi="ＭＳ 明朝" w:cs="Tahoma"/>
        </w:rPr>
      </w:pPr>
    </w:p>
    <w:p w14:paraId="03DEECFB" w14:textId="77777777" w:rsidR="005D7320" w:rsidRPr="00D82995" w:rsidRDefault="005D7320" w:rsidP="005D7320">
      <w:pPr>
        <w:ind w:firstLineChars="100" w:firstLine="190"/>
        <w:rPr>
          <w:rFonts w:hAnsi="ＭＳ 明朝" w:cs="Tahoma"/>
        </w:rPr>
      </w:pPr>
      <w:r w:rsidRPr="00D82995">
        <w:rPr>
          <w:rFonts w:hAnsi="ＭＳ 明朝" w:cs="Tahoma"/>
        </w:rPr>
        <w:t>当社は、○○年○○月○○日開催の取締役会において、以下のとおり、当社第○回物上担保付転換社債型新株予約権付社債の期限前償還について決議いたしましたので、お知らせいたします。</w:t>
      </w:r>
    </w:p>
    <w:p w14:paraId="1A360DC9" w14:textId="77777777" w:rsidR="005D7320" w:rsidRPr="00D82995" w:rsidRDefault="005D7320" w:rsidP="005D7320">
      <w:pPr>
        <w:rPr>
          <w:rFonts w:hAnsi="ＭＳ 明朝" w:cs="Tahoma"/>
        </w:rPr>
      </w:pPr>
    </w:p>
    <w:p w14:paraId="26BB9F21" w14:textId="77777777" w:rsidR="005D7320" w:rsidRPr="00D82995" w:rsidRDefault="005D7320" w:rsidP="005D7320">
      <w:pPr>
        <w:rPr>
          <w:rFonts w:hAnsi="ＭＳ 明朝" w:cs="Tahoma"/>
        </w:rPr>
      </w:pPr>
    </w:p>
    <w:p w14:paraId="06D476EE" w14:textId="77777777" w:rsidR="005D7320" w:rsidRPr="00D82995" w:rsidRDefault="005D7320" w:rsidP="005D7320">
      <w:pPr>
        <w:rPr>
          <w:rFonts w:hAnsi="ＭＳ 明朝" w:cs="Tahoma"/>
        </w:rPr>
      </w:pPr>
      <w:r w:rsidRPr="00D82995">
        <w:rPr>
          <w:rFonts w:hAnsi="ＭＳ 明朝" w:cs="Tahoma"/>
        </w:rPr>
        <w:t>１．期限前償還を行う理由</w:t>
      </w:r>
    </w:p>
    <w:p w14:paraId="1FE335F2" w14:textId="77777777" w:rsidR="005D7320" w:rsidRPr="00D82995" w:rsidRDefault="005D7320" w:rsidP="005D7320">
      <w:pPr>
        <w:rPr>
          <w:rFonts w:hAnsi="ＭＳ 明朝" w:cs="Tahoma"/>
        </w:rPr>
      </w:pPr>
    </w:p>
    <w:p w14:paraId="6A994234" w14:textId="77777777" w:rsidR="005D7320" w:rsidRPr="00D82995" w:rsidRDefault="005D7320" w:rsidP="005D7320">
      <w:pPr>
        <w:rPr>
          <w:rFonts w:hAnsi="ＭＳ 明朝" w:cs="Tahoma"/>
        </w:rPr>
      </w:pPr>
      <w:r w:rsidRPr="00D82995">
        <w:rPr>
          <w:rFonts w:hAnsi="ＭＳ 明朝" w:cs="Tahoma"/>
        </w:rPr>
        <w:t>２．期限前償還の</w:t>
      </w:r>
      <w:r w:rsidRPr="00D82995">
        <w:rPr>
          <w:rFonts w:hAnsi="ＭＳ 明朝" w:cs="Tahoma" w:hint="eastAsia"/>
        </w:rPr>
        <w:t>方法</w:t>
      </w:r>
    </w:p>
    <w:p w14:paraId="148DB510" w14:textId="77777777" w:rsidR="005D7320" w:rsidRPr="00D82995" w:rsidRDefault="005D7320" w:rsidP="005D7320">
      <w:pPr>
        <w:ind w:leftChars="100" w:left="190" w:firstLineChars="99" w:firstLine="188"/>
        <w:rPr>
          <w:rFonts w:hAnsi="ＭＳ 明朝" w:cs="Tahoma"/>
        </w:rPr>
      </w:pPr>
      <w:r w:rsidRPr="00D82995">
        <w:rPr>
          <w:rFonts w:hAnsi="ＭＳ 明朝" w:cs="Tahoma"/>
        </w:rPr>
        <w:t>全額繰上償還による。</w:t>
      </w:r>
    </w:p>
    <w:p w14:paraId="1B67D712" w14:textId="77777777" w:rsidR="005D7320" w:rsidRPr="00D82995" w:rsidRDefault="005D7320" w:rsidP="005D7320">
      <w:pPr>
        <w:rPr>
          <w:rFonts w:hAnsi="ＭＳ 明朝" w:cs="Tahoma"/>
        </w:rPr>
      </w:pPr>
    </w:p>
    <w:p w14:paraId="79B2801D" w14:textId="77777777" w:rsidR="005D7320" w:rsidRPr="00D82995" w:rsidRDefault="005D7320" w:rsidP="005D7320">
      <w:pPr>
        <w:pStyle w:val="a3"/>
        <w:jc w:val="left"/>
        <w:rPr>
          <w:rFonts w:hAnsi="ＭＳ 明朝" w:cs="Tahoma"/>
          <w:sz w:val="20"/>
          <w:szCs w:val="20"/>
        </w:rPr>
      </w:pPr>
      <w:r w:rsidRPr="00D82995">
        <w:rPr>
          <w:rFonts w:hAnsi="ＭＳ 明朝" w:cs="Tahoma"/>
          <w:sz w:val="20"/>
          <w:szCs w:val="20"/>
        </w:rPr>
        <w:t>３．繰上償還する銘柄</w:t>
      </w:r>
    </w:p>
    <w:p w14:paraId="4FE9C9AD" w14:textId="77777777" w:rsidR="005D7320" w:rsidRPr="00D82995" w:rsidRDefault="005D7320" w:rsidP="005D7320">
      <w:pPr>
        <w:pStyle w:val="a3"/>
        <w:ind w:firstLineChars="200" w:firstLine="380"/>
        <w:jc w:val="left"/>
        <w:rPr>
          <w:rFonts w:hAnsi="ＭＳ 明朝" w:cs="Tahoma"/>
          <w:sz w:val="20"/>
          <w:szCs w:val="20"/>
        </w:rPr>
      </w:pPr>
      <w:r w:rsidRPr="00D82995">
        <w:rPr>
          <w:rFonts w:hAnsi="ＭＳ 明朝" w:cs="Tahoma"/>
          <w:sz w:val="20"/>
          <w:szCs w:val="20"/>
        </w:rPr>
        <w:t>○○○○株式会社第○回物上担保付転換社債型新株予約権付社債</w:t>
      </w:r>
    </w:p>
    <w:p w14:paraId="56EAD67A" w14:textId="77777777" w:rsidR="005D7320" w:rsidRPr="00D82995" w:rsidRDefault="005D7320" w:rsidP="005D7320">
      <w:pPr>
        <w:pStyle w:val="a3"/>
        <w:ind w:firstLineChars="200" w:firstLine="380"/>
        <w:jc w:val="left"/>
        <w:rPr>
          <w:rFonts w:hAnsi="ＭＳ 明朝" w:cs="Tahoma"/>
          <w:sz w:val="20"/>
          <w:szCs w:val="20"/>
        </w:rPr>
      </w:pPr>
      <w:r w:rsidRPr="00D82995">
        <w:rPr>
          <w:rFonts w:hAnsi="ＭＳ 明朝" w:cs="Tahoma"/>
          <w:sz w:val="20"/>
          <w:szCs w:val="20"/>
        </w:rPr>
        <w:t>（旧・第○回無担保転換社債型新株予約権付社債）</w:t>
      </w:r>
    </w:p>
    <w:p w14:paraId="0A32DDFD" w14:textId="77777777" w:rsidR="005D7320" w:rsidRPr="00D82995" w:rsidRDefault="005D7320" w:rsidP="005D7320">
      <w:pPr>
        <w:pStyle w:val="a3"/>
        <w:jc w:val="left"/>
        <w:rPr>
          <w:rFonts w:hAnsi="ＭＳ 明朝" w:cs="Tahoma"/>
          <w:sz w:val="20"/>
          <w:szCs w:val="20"/>
        </w:rPr>
      </w:pPr>
    </w:p>
    <w:p w14:paraId="5C7AFA51" w14:textId="77777777" w:rsidR="005D7320" w:rsidRPr="00D82995" w:rsidRDefault="005D7320" w:rsidP="005D7320">
      <w:pPr>
        <w:pStyle w:val="a3"/>
        <w:jc w:val="left"/>
        <w:rPr>
          <w:rFonts w:hAnsi="ＭＳ 明朝" w:cs="Tahoma"/>
          <w:sz w:val="20"/>
          <w:szCs w:val="20"/>
        </w:rPr>
      </w:pPr>
      <w:r w:rsidRPr="00D82995">
        <w:rPr>
          <w:rFonts w:hAnsi="ＭＳ 明朝" w:cs="Tahoma"/>
          <w:sz w:val="20"/>
          <w:szCs w:val="20"/>
        </w:rPr>
        <w:t>４．転換請求期間満了日　　○○年○○月○○日まで</w:t>
      </w:r>
    </w:p>
    <w:p w14:paraId="74E1D33C" w14:textId="77777777" w:rsidR="005D7320" w:rsidRPr="00D82995" w:rsidRDefault="005D7320" w:rsidP="005D7320">
      <w:pPr>
        <w:pStyle w:val="a3"/>
        <w:jc w:val="left"/>
        <w:rPr>
          <w:rFonts w:hAnsi="ＭＳ 明朝" w:cs="Tahoma"/>
          <w:sz w:val="20"/>
          <w:szCs w:val="20"/>
        </w:rPr>
      </w:pPr>
    </w:p>
    <w:p w14:paraId="16718E86" w14:textId="77777777" w:rsidR="005D7320" w:rsidRPr="00D82995" w:rsidRDefault="005D7320" w:rsidP="005D7320">
      <w:pPr>
        <w:pStyle w:val="a3"/>
        <w:jc w:val="left"/>
        <w:rPr>
          <w:rFonts w:hAnsi="ＭＳ 明朝" w:cs="Tahoma"/>
          <w:sz w:val="20"/>
          <w:szCs w:val="20"/>
        </w:rPr>
      </w:pPr>
      <w:r w:rsidRPr="00D82995">
        <w:rPr>
          <w:rFonts w:hAnsi="ＭＳ 明朝" w:cs="Tahoma"/>
          <w:sz w:val="20"/>
          <w:szCs w:val="20"/>
        </w:rPr>
        <w:t>５．繰上償還期日　　　　　○○年○○月○○日まで</w:t>
      </w:r>
    </w:p>
    <w:p w14:paraId="1D75698C" w14:textId="77777777" w:rsidR="005D7320" w:rsidRPr="00D82995" w:rsidRDefault="005D7320" w:rsidP="005D7320">
      <w:pPr>
        <w:pStyle w:val="a3"/>
        <w:ind w:firstLineChars="100" w:firstLine="190"/>
        <w:jc w:val="left"/>
        <w:rPr>
          <w:rFonts w:hAnsi="ＭＳ 明朝" w:cs="Tahoma"/>
          <w:sz w:val="20"/>
          <w:szCs w:val="20"/>
        </w:rPr>
      </w:pPr>
      <w:r w:rsidRPr="00D82995">
        <w:rPr>
          <w:rFonts w:hAnsi="ＭＳ 明朝" w:cs="Tahoma"/>
          <w:sz w:val="20"/>
          <w:szCs w:val="20"/>
        </w:rPr>
        <w:t>（注）繰上償還期日後は、利息はつかず、株式への転換もできなくなります。</w:t>
      </w:r>
    </w:p>
    <w:p w14:paraId="3C5EE28C" w14:textId="77777777" w:rsidR="005D7320" w:rsidRPr="00D82995" w:rsidRDefault="005D7320" w:rsidP="005D7320">
      <w:pPr>
        <w:pStyle w:val="a3"/>
        <w:jc w:val="left"/>
        <w:rPr>
          <w:rFonts w:hAnsi="ＭＳ 明朝" w:cs="Tahoma"/>
          <w:sz w:val="20"/>
          <w:szCs w:val="20"/>
        </w:rPr>
      </w:pPr>
    </w:p>
    <w:p w14:paraId="1F25E1AA" w14:textId="77777777" w:rsidR="005D7320" w:rsidRPr="00D82995" w:rsidRDefault="005D7320" w:rsidP="005D7320">
      <w:pPr>
        <w:pStyle w:val="a3"/>
        <w:jc w:val="left"/>
        <w:rPr>
          <w:rFonts w:hAnsi="ＭＳ 明朝" w:cs="Tahoma"/>
          <w:sz w:val="20"/>
          <w:szCs w:val="20"/>
        </w:rPr>
      </w:pPr>
      <w:r w:rsidRPr="00D82995">
        <w:rPr>
          <w:rFonts w:hAnsi="ＭＳ 明朝" w:cs="Tahoma"/>
          <w:sz w:val="20"/>
          <w:szCs w:val="20"/>
        </w:rPr>
        <w:t>６．繰上償還金額　　　　　額面○○○円につき○○○円</w:t>
      </w:r>
    </w:p>
    <w:p w14:paraId="0B4EF135" w14:textId="77777777" w:rsidR="005D7320" w:rsidRPr="00D82995" w:rsidRDefault="005D7320" w:rsidP="005D7320">
      <w:pPr>
        <w:pStyle w:val="a3"/>
        <w:jc w:val="left"/>
        <w:rPr>
          <w:rFonts w:hAnsi="ＭＳ 明朝" w:cs="Tahoma"/>
          <w:sz w:val="20"/>
          <w:szCs w:val="20"/>
        </w:rPr>
      </w:pPr>
    </w:p>
    <w:p w14:paraId="6E882570" w14:textId="77777777" w:rsidR="005D7320" w:rsidRPr="00D82995" w:rsidRDefault="005D7320" w:rsidP="005D7320">
      <w:pPr>
        <w:rPr>
          <w:rFonts w:hAnsi="ＭＳ 明朝" w:cs="Tahoma"/>
        </w:rPr>
      </w:pPr>
      <w:r>
        <w:rPr>
          <w:rFonts w:hAnsi="ＭＳ 明朝" w:cs="Tahoma" w:hint="eastAsia"/>
          <w:shd w:val="pct15" w:color="auto" w:fill="FFFFFF"/>
        </w:rPr>
        <w:t>＜</w:t>
      </w:r>
      <w:r w:rsidRPr="00FB4AD8">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781139D0" w14:textId="77777777" w:rsidR="005D7320" w:rsidRPr="00D82995" w:rsidRDefault="005D7320" w:rsidP="005D7320">
      <w:pPr>
        <w:pStyle w:val="a3"/>
        <w:jc w:val="left"/>
        <w:rPr>
          <w:rFonts w:hAnsi="ＭＳ 明朝" w:cs="Tahoma"/>
          <w:sz w:val="20"/>
          <w:szCs w:val="20"/>
        </w:rPr>
      </w:pPr>
    </w:p>
    <w:p w14:paraId="47E3D1C7" w14:textId="77777777" w:rsidR="005D7320" w:rsidRPr="00D82995" w:rsidRDefault="005D7320" w:rsidP="005D7320">
      <w:pPr>
        <w:pStyle w:val="a3"/>
        <w:rPr>
          <w:rFonts w:hAnsi="ＭＳ 明朝" w:cs="Tahoma"/>
          <w:sz w:val="20"/>
          <w:szCs w:val="20"/>
        </w:rPr>
      </w:pPr>
      <w:r w:rsidRPr="00D82995">
        <w:rPr>
          <w:rFonts w:hAnsi="ＭＳ 明朝" w:cs="Tahoma"/>
          <w:sz w:val="20"/>
          <w:szCs w:val="20"/>
        </w:rPr>
        <w:t>以　上</w:t>
      </w:r>
    </w:p>
    <w:p w14:paraId="09F3AAD2" w14:textId="77777777" w:rsidR="005D7320" w:rsidRPr="00D82995" w:rsidRDefault="005D7320" w:rsidP="005D7320">
      <w:pPr>
        <w:pStyle w:val="a3"/>
        <w:jc w:val="left"/>
        <w:rPr>
          <w:rFonts w:hAnsi="ＭＳ 明朝" w:cs="Tahoma"/>
          <w:sz w:val="20"/>
          <w:szCs w:val="20"/>
        </w:rPr>
      </w:pPr>
      <w:r w:rsidRPr="00D82995">
        <w:rPr>
          <w:rFonts w:hAnsi="ＭＳ 明朝" w:cs="Tahoma"/>
          <w:sz w:val="20"/>
          <w:szCs w:val="20"/>
        </w:rPr>
        <w:t>（参考）○○○○株式会社第○回物上担保付転換社債型新株予約権付社債の概要</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1692"/>
        <w:gridCol w:w="7206"/>
      </w:tblGrid>
      <w:tr w:rsidR="005D7320" w:rsidRPr="006C1DF2" w14:paraId="44578C8A" w14:textId="77777777" w:rsidTr="00D919D7">
        <w:tc>
          <w:tcPr>
            <w:tcW w:w="616" w:type="dxa"/>
            <w:tcBorders>
              <w:right w:val="nil"/>
            </w:tcBorders>
            <w:shd w:val="clear" w:color="auto" w:fill="auto"/>
          </w:tcPr>
          <w:p w14:paraId="63ECE080" w14:textId="77777777" w:rsidR="005D7320" w:rsidRPr="006C1DF2" w:rsidRDefault="005D7320" w:rsidP="00D919D7">
            <w:pPr>
              <w:jc w:val="left"/>
              <w:rPr>
                <w:rFonts w:hAnsi="ＭＳ 明朝" w:cs="Tahoma"/>
              </w:rPr>
            </w:pPr>
            <w:r w:rsidRPr="006C1DF2">
              <w:rPr>
                <w:rFonts w:hAnsi="ＭＳ 明朝" w:cs="Tahoma"/>
              </w:rPr>
              <w:t>１．</w:t>
            </w:r>
          </w:p>
        </w:tc>
        <w:tc>
          <w:tcPr>
            <w:tcW w:w="1692" w:type="dxa"/>
            <w:tcBorders>
              <w:left w:val="nil"/>
              <w:right w:val="single" w:sz="6" w:space="0" w:color="auto"/>
            </w:tcBorders>
            <w:shd w:val="clear" w:color="auto" w:fill="auto"/>
            <w:vAlign w:val="center"/>
          </w:tcPr>
          <w:p w14:paraId="116D80C5" w14:textId="77777777" w:rsidR="005D7320" w:rsidRPr="006C1DF2" w:rsidRDefault="005D7320" w:rsidP="00D919D7">
            <w:pPr>
              <w:jc w:val="distribute"/>
              <w:rPr>
                <w:rFonts w:hAnsi="ＭＳ 明朝" w:cs="Tahoma"/>
              </w:rPr>
            </w:pPr>
            <w:r w:rsidRPr="006C1DF2">
              <w:rPr>
                <w:rFonts w:hAnsi="ＭＳ 明朝" w:cs="Tahoma"/>
              </w:rPr>
              <w:t>発行日</w:t>
            </w:r>
          </w:p>
        </w:tc>
        <w:tc>
          <w:tcPr>
            <w:tcW w:w="7206" w:type="dxa"/>
            <w:tcBorders>
              <w:left w:val="single" w:sz="6" w:space="0" w:color="auto"/>
            </w:tcBorders>
            <w:shd w:val="clear" w:color="auto" w:fill="auto"/>
            <w:vAlign w:val="center"/>
          </w:tcPr>
          <w:p w14:paraId="30F1B91E" w14:textId="77777777" w:rsidR="005D7320" w:rsidRPr="006C1DF2" w:rsidRDefault="005D7320" w:rsidP="00D919D7">
            <w:pPr>
              <w:jc w:val="left"/>
              <w:rPr>
                <w:rFonts w:hAnsi="ＭＳ 明朝" w:cs="Tahoma"/>
              </w:rPr>
            </w:pPr>
            <w:r w:rsidRPr="006C1DF2">
              <w:rPr>
                <w:rFonts w:hAnsi="ＭＳ 明朝" w:cs="Tahoma"/>
              </w:rPr>
              <w:t>○○年○○月○○日</w:t>
            </w:r>
          </w:p>
        </w:tc>
      </w:tr>
      <w:tr w:rsidR="005D7320" w:rsidRPr="006C1DF2" w14:paraId="09EB7AF8" w14:textId="77777777" w:rsidTr="00D919D7">
        <w:tc>
          <w:tcPr>
            <w:tcW w:w="616" w:type="dxa"/>
            <w:tcBorders>
              <w:right w:val="nil"/>
            </w:tcBorders>
            <w:shd w:val="clear" w:color="auto" w:fill="auto"/>
          </w:tcPr>
          <w:p w14:paraId="6DB75F66" w14:textId="77777777" w:rsidR="005D7320" w:rsidRPr="006C1DF2" w:rsidRDefault="005D7320" w:rsidP="00D919D7">
            <w:pPr>
              <w:rPr>
                <w:rFonts w:hAnsi="ＭＳ 明朝" w:cs="Tahoma"/>
              </w:rPr>
            </w:pPr>
            <w:r w:rsidRPr="006C1DF2">
              <w:rPr>
                <w:rFonts w:hAnsi="ＭＳ 明朝" w:cs="Tahoma"/>
              </w:rPr>
              <w:t>２．</w:t>
            </w:r>
          </w:p>
        </w:tc>
        <w:tc>
          <w:tcPr>
            <w:tcW w:w="1692" w:type="dxa"/>
            <w:tcBorders>
              <w:left w:val="nil"/>
              <w:right w:val="single" w:sz="6" w:space="0" w:color="auto"/>
            </w:tcBorders>
            <w:shd w:val="clear" w:color="auto" w:fill="auto"/>
            <w:vAlign w:val="center"/>
          </w:tcPr>
          <w:p w14:paraId="2ED3C105" w14:textId="77777777" w:rsidR="005D7320" w:rsidRPr="006C1DF2" w:rsidRDefault="005D7320" w:rsidP="00D919D7">
            <w:pPr>
              <w:jc w:val="distribute"/>
              <w:rPr>
                <w:rFonts w:hAnsi="ＭＳ 明朝" w:cs="Tahoma"/>
              </w:rPr>
            </w:pPr>
            <w:r w:rsidRPr="006C1DF2">
              <w:rPr>
                <w:rFonts w:hAnsi="ＭＳ 明朝" w:cs="Tahoma"/>
              </w:rPr>
              <w:t>発行総額</w:t>
            </w:r>
          </w:p>
        </w:tc>
        <w:tc>
          <w:tcPr>
            <w:tcW w:w="7206" w:type="dxa"/>
            <w:tcBorders>
              <w:left w:val="single" w:sz="6" w:space="0" w:color="auto"/>
            </w:tcBorders>
            <w:shd w:val="clear" w:color="auto" w:fill="auto"/>
            <w:vAlign w:val="center"/>
          </w:tcPr>
          <w:p w14:paraId="0CA0A520" w14:textId="77777777" w:rsidR="005D7320" w:rsidRPr="006C1DF2" w:rsidRDefault="005D7320" w:rsidP="00D919D7">
            <w:pPr>
              <w:jc w:val="left"/>
              <w:rPr>
                <w:rFonts w:hAnsi="ＭＳ 明朝" w:cs="Tahoma"/>
              </w:rPr>
            </w:pPr>
            <w:r w:rsidRPr="006C1DF2">
              <w:rPr>
                <w:rFonts w:hAnsi="ＭＳ 明朝" w:cs="Tahoma"/>
              </w:rPr>
              <w:t>○○○億円</w:t>
            </w:r>
          </w:p>
        </w:tc>
      </w:tr>
      <w:tr w:rsidR="005D7320" w:rsidRPr="006C1DF2" w14:paraId="34FF466E" w14:textId="77777777" w:rsidTr="00D919D7">
        <w:tc>
          <w:tcPr>
            <w:tcW w:w="616" w:type="dxa"/>
            <w:tcBorders>
              <w:right w:val="nil"/>
            </w:tcBorders>
            <w:shd w:val="clear" w:color="auto" w:fill="auto"/>
          </w:tcPr>
          <w:p w14:paraId="29D9345E" w14:textId="77777777" w:rsidR="005D7320" w:rsidRPr="006C1DF2" w:rsidRDefault="005D7320" w:rsidP="00D919D7">
            <w:pPr>
              <w:rPr>
                <w:rFonts w:hAnsi="ＭＳ 明朝" w:cs="Tahoma"/>
              </w:rPr>
            </w:pPr>
            <w:r w:rsidRPr="006C1DF2">
              <w:rPr>
                <w:rFonts w:hAnsi="ＭＳ 明朝" w:cs="Tahoma"/>
              </w:rPr>
              <w:t>３．</w:t>
            </w:r>
          </w:p>
        </w:tc>
        <w:tc>
          <w:tcPr>
            <w:tcW w:w="1692" w:type="dxa"/>
            <w:tcBorders>
              <w:left w:val="nil"/>
              <w:right w:val="single" w:sz="6" w:space="0" w:color="auto"/>
            </w:tcBorders>
            <w:shd w:val="clear" w:color="auto" w:fill="auto"/>
            <w:vAlign w:val="center"/>
          </w:tcPr>
          <w:p w14:paraId="0CBABD70" w14:textId="77777777" w:rsidR="005D7320" w:rsidRPr="006C1DF2" w:rsidRDefault="005D7320" w:rsidP="00D919D7">
            <w:pPr>
              <w:jc w:val="distribute"/>
              <w:rPr>
                <w:rFonts w:hAnsi="ＭＳ 明朝" w:cs="Tahoma"/>
              </w:rPr>
            </w:pPr>
            <w:r w:rsidRPr="006C1DF2">
              <w:rPr>
                <w:rFonts w:hAnsi="ＭＳ 明朝" w:cs="Tahoma"/>
              </w:rPr>
              <w:t>未償還残高</w:t>
            </w:r>
          </w:p>
        </w:tc>
        <w:tc>
          <w:tcPr>
            <w:tcW w:w="7206" w:type="dxa"/>
            <w:tcBorders>
              <w:left w:val="single" w:sz="6" w:space="0" w:color="auto"/>
            </w:tcBorders>
            <w:shd w:val="clear" w:color="auto" w:fill="auto"/>
            <w:vAlign w:val="center"/>
          </w:tcPr>
          <w:p w14:paraId="73022982" w14:textId="77777777" w:rsidR="005D7320" w:rsidRPr="006C1DF2" w:rsidRDefault="005D7320" w:rsidP="00D919D7">
            <w:pPr>
              <w:jc w:val="left"/>
              <w:rPr>
                <w:rFonts w:hAnsi="ＭＳ 明朝" w:cs="Tahoma"/>
              </w:rPr>
            </w:pPr>
            <w:r w:rsidRPr="006C1DF2">
              <w:rPr>
                <w:rFonts w:hAnsi="ＭＳ 明朝" w:cs="Tahoma"/>
              </w:rPr>
              <w:t>○○億○，○○○万円</w:t>
            </w:r>
          </w:p>
        </w:tc>
      </w:tr>
      <w:tr w:rsidR="005D7320" w:rsidRPr="006C1DF2" w14:paraId="3D5A5D76" w14:textId="77777777" w:rsidTr="00D919D7">
        <w:tc>
          <w:tcPr>
            <w:tcW w:w="616" w:type="dxa"/>
            <w:tcBorders>
              <w:right w:val="nil"/>
            </w:tcBorders>
            <w:shd w:val="clear" w:color="auto" w:fill="auto"/>
          </w:tcPr>
          <w:p w14:paraId="403DBA82" w14:textId="77777777" w:rsidR="005D7320" w:rsidRPr="006C1DF2" w:rsidRDefault="005D7320" w:rsidP="00D919D7">
            <w:pPr>
              <w:rPr>
                <w:rFonts w:hAnsi="ＭＳ 明朝" w:cs="Tahoma"/>
              </w:rPr>
            </w:pPr>
            <w:r w:rsidRPr="006C1DF2">
              <w:rPr>
                <w:rFonts w:hAnsi="ＭＳ 明朝" w:cs="Tahoma"/>
              </w:rPr>
              <w:t>４．</w:t>
            </w:r>
          </w:p>
        </w:tc>
        <w:tc>
          <w:tcPr>
            <w:tcW w:w="1692" w:type="dxa"/>
            <w:tcBorders>
              <w:left w:val="nil"/>
              <w:right w:val="single" w:sz="6" w:space="0" w:color="auto"/>
            </w:tcBorders>
            <w:shd w:val="clear" w:color="auto" w:fill="auto"/>
            <w:vAlign w:val="center"/>
          </w:tcPr>
          <w:p w14:paraId="1B28F12F" w14:textId="77777777" w:rsidR="005D7320" w:rsidRPr="006C1DF2" w:rsidRDefault="005D7320" w:rsidP="00D919D7">
            <w:pPr>
              <w:jc w:val="distribute"/>
              <w:rPr>
                <w:rFonts w:hAnsi="ＭＳ 明朝" w:cs="Tahoma"/>
              </w:rPr>
            </w:pPr>
            <w:r w:rsidRPr="006C1DF2">
              <w:rPr>
                <w:rFonts w:hAnsi="ＭＳ 明朝" w:cs="Tahoma"/>
              </w:rPr>
              <w:t>従来の償還期限</w:t>
            </w:r>
          </w:p>
        </w:tc>
        <w:tc>
          <w:tcPr>
            <w:tcW w:w="7206" w:type="dxa"/>
            <w:tcBorders>
              <w:left w:val="single" w:sz="6" w:space="0" w:color="auto"/>
            </w:tcBorders>
            <w:shd w:val="clear" w:color="auto" w:fill="auto"/>
            <w:vAlign w:val="center"/>
          </w:tcPr>
          <w:p w14:paraId="0CB95764" w14:textId="77777777" w:rsidR="005D7320" w:rsidRPr="006C1DF2" w:rsidRDefault="005D7320" w:rsidP="00D919D7">
            <w:pPr>
              <w:jc w:val="left"/>
              <w:rPr>
                <w:rFonts w:hAnsi="ＭＳ 明朝" w:cs="Tahoma"/>
              </w:rPr>
            </w:pPr>
            <w:r w:rsidRPr="006C1DF2">
              <w:rPr>
                <w:rFonts w:hAnsi="ＭＳ 明朝" w:cs="Tahoma"/>
              </w:rPr>
              <w:t>○○年○○月○○日</w:t>
            </w:r>
          </w:p>
        </w:tc>
      </w:tr>
      <w:tr w:rsidR="005D7320" w:rsidRPr="006C1DF2" w14:paraId="0E55BDC3" w14:textId="77777777" w:rsidTr="00D919D7">
        <w:tc>
          <w:tcPr>
            <w:tcW w:w="616" w:type="dxa"/>
            <w:tcBorders>
              <w:right w:val="nil"/>
            </w:tcBorders>
            <w:shd w:val="clear" w:color="auto" w:fill="auto"/>
          </w:tcPr>
          <w:p w14:paraId="4EC0524E" w14:textId="77777777" w:rsidR="005D7320" w:rsidRPr="006C1DF2" w:rsidRDefault="005D7320" w:rsidP="00D919D7">
            <w:pPr>
              <w:rPr>
                <w:rFonts w:hAnsi="ＭＳ 明朝" w:cs="Tahoma"/>
              </w:rPr>
            </w:pPr>
            <w:r w:rsidRPr="006C1DF2">
              <w:rPr>
                <w:rFonts w:hAnsi="ＭＳ 明朝" w:cs="Tahoma"/>
              </w:rPr>
              <w:t>５．</w:t>
            </w:r>
          </w:p>
        </w:tc>
        <w:tc>
          <w:tcPr>
            <w:tcW w:w="1692" w:type="dxa"/>
            <w:tcBorders>
              <w:left w:val="nil"/>
              <w:right w:val="single" w:sz="6" w:space="0" w:color="auto"/>
            </w:tcBorders>
            <w:shd w:val="clear" w:color="auto" w:fill="auto"/>
            <w:vAlign w:val="center"/>
          </w:tcPr>
          <w:p w14:paraId="43225D64" w14:textId="77777777" w:rsidR="005D7320" w:rsidRPr="006C1DF2" w:rsidRDefault="005D7320" w:rsidP="00D919D7">
            <w:pPr>
              <w:jc w:val="distribute"/>
              <w:rPr>
                <w:rFonts w:hAnsi="ＭＳ 明朝" w:cs="Tahoma"/>
              </w:rPr>
            </w:pPr>
            <w:r w:rsidRPr="006C1DF2">
              <w:rPr>
                <w:rFonts w:hAnsi="ＭＳ 明朝" w:cs="Tahoma"/>
              </w:rPr>
              <w:t>利率</w:t>
            </w:r>
          </w:p>
        </w:tc>
        <w:tc>
          <w:tcPr>
            <w:tcW w:w="7206" w:type="dxa"/>
            <w:tcBorders>
              <w:left w:val="single" w:sz="6" w:space="0" w:color="auto"/>
            </w:tcBorders>
            <w:shd w:val="clear" w:color="auto" w:fill="auto"/>
            <w:vAlign w:val="center"/>
          </w:tcPr>
          <w:p w14:paraId="1865A41D" w14:textId="77777777" w:rsidR="005D7320" w:rsidRPr="006C1DF2" w:rsidRDefault="005D7320" w:rsidP="00D919D7">
            <w:pPr>
              <w:jc w:val="left"/>
              <w:rPr>
                <w:rFonts w:hAnsi="ＭＳ 明朝" w:cs="Tahoma"/>
              </w:rPr>
            </w:pPr>
            <w:r w:rsidRPr="006C1DF2">
              <w:rPr>
                <w:rFonts w:hAnsi="ＭＳ 明朝" w:cs="Tahoma"/>
              </w:rPr>
              <w:t>年率　○．○％</w:t>
            </w:r>
          </w:p>
        </w:tc>
      </w:tr>
      <w:tr w:rsidR="005D7320" w:rsidRPr="006C1DF2" w14:paraId="26AD1429" w14:textId="77777777" w:rsidTr="00D919D7">
        <w:tc>
          <w:tcPr>
            <w:tcW w:w="616" w:type="dxa"/>
            <w:tcBorders>
              <w:right w:val="nil"/>
            </w:tcBorders>
            <w:shd w:val="clear" w:color="auto" w:fill="auto"/>
          </w:tcPr>
          <w:p w14:paraId="0A5D916C" w14:textId="77777777" w:rsidR="005D7320" w:rsidRPr="006C1DF2" w:rsidRDefault="005D7320" w:rsidP="00D919D7">
            <w:pPr>
              <w:rPr>
                <w:rFonts w:hAnsi="ＭＳ 明朝" w:cs="Tahoma"/>
              </w:rPr>
            </w:pPr>
            <w:r w:rsidRPr="006C1DF2">
              <w:rPr>
                <w:rFonts w:hAnsi="ＭＳ 明朝" w:cs="Tahoma"/>
              </w:rPr>
              <w:t>６．</w:t>
            </w:r>
          </w:p>
        </w:tc>
        <w:tc>
          <w:tcPr>
            <w:tcW w:w="8898" w:type="dxa"/>
            <w:gridSpan w:val="2"/>
            <w:tcBorders>
              <w:left w:val="nil"/>
            </w:tcBorders>
            <w:shd w:val="clear" w:color="auto" w:fill="auto"/>
            <w:vAlign w:val="center"/>
          </w:tcPr>
          <w:p w14:paraId="42A09CD3" w14:textId="77777777" w:rsidR="005D7320" w:rsidRPr="006C1DF2" w:rsidRDefault="005D7320" w:rsidP="00D919D7">
            <w:pPr>
              <w:jc w:val="left"/>
              <w:rPr>
                <w:rFonts w:hAnsi="ＭＳ 明朝" w:cs="Tahoma"/>
              </w:rPr>
            </w:pPr>
            <w:r w:rsidRPr="006C1DF2">
              <w:rPr>
                <w:rFonts w:hAnsi="ＭＳ 明朝" w:cs="Tahoma"/>
              </w:rPr>
              <w:t>新株予約権行使時における１株当たりの払込金額（転換価額）：○○○円○○銭</w:t>
            </w:r>
          </w:p>
        </w:tc>
      </w:tr>
    </w:tbl>
    <w:p w14:paraId="58EB23A3" w14:textId="77777777" w:rsidR="00B742F5" w:rsidRPr="005D7320" w:rsidRDefault="00B742F5" w:rsidP="005D7320"/>
    <w:sectPr w:rsidR="00B742F5" w:rsidRPr="005D7320"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A4CA" w14:textId="77777777" w:rsidR="00451377" w:rsidRDefault="00451377" w:rsidP="00D454C2">
      <w:r>
        <w:separator/>
      </w:r>
    </w:p>
  </w:endnote>
  <w:endnote w:type="continuationSeparator" w:id="0">
    <w:p w14:paraId="58D090F5" w14:textId="77777777" w:rsidR="00451377" w:rsidRDefault="00451377"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4616" w14:textId="77777777" w:rsidR="00451377" w:rsidRDefault="00451377" w:rsidP="00D454C2">
      <w:r>
        <w:separator/>
      </w:r>
    </w:p>
  </w:footnote>
  <w:footnote w:type="continuationSeparator" w:id="0">
    <w:p w14:paraId="2328A6B2" w14:textId="77777777" w:rsidR="00451377" w:rsidRDefault="00451377" w:rsidP="00D4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1239"/>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90D32"/>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B4F7A"/>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5635F"/>
    <w:multiLevelType w:val="hybridMultilevel"/>
    <w:tmpl w:val="5CA6CA54"/>
    <w:lvl w:ilvl="0" w:tplc="829053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451377"/>
    <w:rsid w:val="00526257"/>
    <w:rsid w:val="00534E82"/>
    <w:rsid w:val="0057631B"/>
    <w:rsid w:val="005D7320"/>
    <w:rsid w:val="00640FCB"/>
    <w:rsid w:val="006826A6"/>
    <w:rsid w:val="00776CDA"/>
    <w:rsid w:val="00781614"/>
    <w:rsid w:val="007B068D"/>
    <w:rsid w:val="007B6127"/>
    <w:rsid w:val="007E577F"/>
    <w:rsid w:val="009006D4"/>
    <w:rsid w:val="009111D8"/>
    <w:rsid w:val="00A62216"/>
    <w:rsid w:val="00A63642"/>
    <w:rsid w:val="00AF5CCF"/>
    <w:rsid w:val="00B71FCD"/>
    <w:rsid w:val="00B742F5"/>
    <w:rsid w:val="00BA7A5C"/>
    <w:rsid w:val="00C33B69"/>
    <w:rsid w:val="00D321F7"/>
    <w:rsid w:val="00D454C2"/>
    <w:rsid w:val="00D4558C"/>
    <w:rsid w:val="00D8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BF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 w:type="paragraph" w:styleId="ab">
    <w:name w:val="List Paragraph"/>
    <w:basedOn w:val="a"/>
    <w:uiPriority w:val="34"/>
    <w:qFormat/>
    <w:rsid w:val="00576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2022-03-11T15:50:00Z</dcterms:modified>
</cp:coreProperties>
</file>